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4BE9" w:rsidR="00E94395" w:rsidP="00611C13" w:rsidRDefault="00B4618F" w14:paraId="666F4F0A" w14:textId="2D21DD6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94BE9">
        <w:rPr>
          <w:rFonts w:ascii="Arial" w:hAnsi="Arial" w:cs="Arial"/>
          <w:b/>
          <w:bCs/>
          <w:sz w:val="32"/>
          <w:szCs w:val="32"/>
        </w:rPr>
        <w:t xml:space="preserve">TUH – Etableringsskema </w:t>
      </w:r>
    </w:p>
    <w:p w:rsidRPr="00494BE9" w:rsidR="00611C13" w:rsidP="6F3D218B" w:rsidRDefault="00B4618F" w14:paraId="492856C6" w14:textId="301BBD5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6F3D218B" w:rsidR="32801CBD">
        <w:rPr>
          <w:rFonts w:ascii="Arial" w:hAnsi="Arial" w:cs="Arial"/>
          <w:b w:val="1"/>
          <w:bCs w:val="1"/>
          <w:i w:val="1"/>
          <w:iCs w:val="1"/>
        </w:rPr>
        <w:t>Ansættelse af</w:t>
      </w:r>
      <w:r w:rsidRPr="6F3D218B" w:rsidR="592A8891">
        <w:rPr>
          <w:rFonts w:ascii="Arial" w:hAnsi="Arial" w:cs="Arial"/>
          <w:b w:val="1"/>
          <w:bCs w:val="1"/>
          <w:i w:val="1"/>
          <w:iCs w:val="1"/>
        </w:rPr>
        <w:t xml:space="preserve"> </w:t>
      </w:r>
      <w:r w:rsidRPr="6F3D218B" w:rsidR="592A8891">
        <w:rPr>
          <w:rFonts w:ascii="Arial" w:hAnsi="Arial" w:cs="Arial"/>
          <w:b w:val="1"/>
          <w:bCs w:val="1"/>
          <w:i w:val="1"/>
          <w:iCs w:val="1"/>
        </w:rPr>
        <w:t xml:space="preserve">Lektor, </w:t>
      </w:r>
      <w:r w:rsidRPr="6F3D218B" w:rsidR="207C1BDA">
        <w:rPr>
          <w:rFonts w:ascii="Arial" w:hAnsi="Arial" w:cs="Arial"/>
          <w:b w:val="1"/>
          <w:bCs w:val="1"/>
          <w:i w:val="1"/>
          <w:iCs w:val="1"/>
        </w:rPr>
        <w:t>bevilling på navn</w:t>
      </w:r>
    </w:p>
    <w:p w:rsidRPr="00494BE9" w:rsidR="00F60764" w:rsidP="00611C13" w:rsidRDefault="00F60764" w14:paraId="1CB74BEA" w14:textId="69093D53">
      <w:pPr>
        <w:spacing w:after="0" w:line="240" w:lineRule="auto"/>
        <w:rPr>
          <w:rFonts w:ascii="Arial" w:hAnsi="Arial" w:cs="Arial"/>
          <w:i/>
          <w:iCs/>
        </w:rPr>
      </w:pPr>
      <w:r w:rsidRPr="00494BE9">
        <w:rPr>
          <w:rFonts w:ascii="Arial" w:hAnsi="Arial" w:cs="Arial"/>
          <w:i/>
          <w:iCs/>
        </w:rPr>
        <w:t xml:space="preserve">Skemaet udfyldes af parterne i fællesskab og sendes til: </w:t>
      </w:r>
      <w:hyperlink w:history="1" r:id="rId7">
        <w:r w:rsidRPr="00494BE9">
          <w:rPr>
            <w:rStyle w:val="Hyperlink"/>
            <w:rFonts w:ascii="Arial" w:hAnsi="Arial" w:cs="Arial"/>
            <w:i/>
            <w:iCs/>
          </w:rPr>
          <w:t>kkrve@dtu.dk</w:t>
        </w:r>
      </w:hyperlink>
    </w:p>
    <w:p w:rsidRPr="00494BE9" w:rsidR="003F2DA7" w:rsidP="00611C13" w:rsidRDefault="003F2DA7" w14:paraId="6D0FF246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1"/>
        <w:gridCol w:w="2117"/>
        <w:gridCol w:w="2251"/>
        <w:gridCol w:w="383"/>
        <w:gridCol w:w="3827"/>
      </w:tblGrid>
      <w:tr w:rsidRPr="0016512A" w:rsidR="009F08CC" w:rsidTr="6623663E" w14:paraId="4F90ECD2" w14:textId="77777777">
        <w:tc>
          <w:tcPr>
            <w:tcW w:w="9209" w:type="dxa"/>
            <w:gridSpan w:val="5"/>
            <w:tcMar/>
          </w:tcPr>
          <w:p w:rsidR="009F08CC" w:rsidP="00611C13" w:rsidRDefault="002A3E72" w14:paraId="606C2F9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12A">
              <w:rPr>
                <w:rFonts w:ascii="Arial" w:hAnsi="Arial" w:cs="Arial"/>
                <w:b/>
                <w:bCs/>
                <w:sz w:val="20"/>
                <w:szCs w:val="20"/>
              </w:rPr>
              <w:t>Stillingstype [sæt kryds]:</w:t>
            </w:r>
          </w:p>
          <w:p w:rsidRPr="00865005" w:rsidR="00865005" w:rsidP="00865005" w:rsidRDefault="00865005" w14:paraId="474911DF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005">
              <w:rPr>
                <w:rFonts w:ascii="Arial" w:hAnsi="Arial" w:cs="Arial"/>
                <w:b/>
                <w:bCs/>
                <w:sz w:val="20"/>
                <w:szCs w:val="20"/>
              </w:rPr>
              <w:t>Lektor 1,5 timer ugentligt svarende til ansættelsesgrad ca. 4%</w:t>
            </w:r>
          </w:p>
          <w:p w:rsidRPr="00865005" w:rsidR="00865005" w:rsidP="00865005" w:rsidRDefault="00865005" w14:paraId="593F797E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005">
              <w:rPr>
                <w:rFonts w:ascii="Arial" w:hAnsi="Arial" w:cs="Arial"/>
                <w:b/>
                <w:bCs/>
                <w:sz w:val="20"/>
                <w:szCs w:val="20"/>
              </w:rPr>
              <w:t>Lektor 3 timer ugentligt svarende til ansættelsesgrad ca. 8%</w:t>
            </w:r>
          </w:p>
          <w:p w:rsidRPr="00865005" w:rsidR="00865005" w:rsidP="00865005" w:rsidRDefault="00865005" w14:paraId="7324BCAC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005">
              <w:rPr>
                <w:rFonts w:ascii="Arial" w:hAnsi="Arial" w:cs="Arial"/>
                <w:b/>
                <w:bCs/>
                <w:sz w:val="20"/>
                <w:szCs w:val="20"/>
              </w:rPr>
              <w:t>Lektor 6 timer ugentligt svarende til ansættelsesgrad ca. 16%</w:t>
            </w:r>
          </w:p>
          <w:p w:rsidRPr="00865005" w:rsidR="00865005" w:rsidP="00865005" w:rsidRDefault="00865005" w14:paraId="636713E2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005">
              <w:rPr>
                <w:rFonts w:ascii="Arial" w:hAnsi="Arial" w:cs="Arial"/>
                <w:b/>
                <w:bCs/>
                <w:sz w:val="20"/>
                <w:szCs w:val="20"/>
              </w:rPr>
              <w:t>Lektor 7,4 timer ugentligt, svarende til ansættelsesgrad ca. 20%</w:t>
            </w:r>
          </w:p>
          <w:p w:rsidRPr="00865005" w:rsidR="00865005" w:rsidP="00865005" w:rsidRDefault="00865005" w14:paraId="20FDB99B" w14:textId="6A7E64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005">
              <w:rPr>
                <w:rFonts w:ascii="Arial" w:hAnsi="Arial" w:cs="Arial"/>
                <w:b/>
                <w:bCs/>
                <w:sz w:val="20"/>
                <w:szCs w:val="20"/>
              </w:rPr>
              <w:t>Lektor anden ansættelsesgrad __________</w:t>
            </w:r>
          </w:p>
          <w:p w:rsidRPr="0016512A" w:rsidR="002A3E72" w:rsidP="00611C13" w:rsidRDefault="002A3E72" w14:paraId="68779B62" w14:textId="4F8569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6512A" w:rsidR="00CB1DF6" w:rsidTr="6623663E" w14:paraId="462F4E52" w14:textId="77777777">
        <w:tc>
          <w:tcPr>
            <w:tcW w:w="631" w:type="dxa"/>
            <w:tcMar/>
          </w:tcPr>
          <w:p w:rsidRPr="0016512A" w:rsidR="00CB1DF6" w:rsidP="00611C13" w:rsidRDefault="00CB1DF6" w14:paraId="05DA158D" w14:textId="5541F10F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8" w:type="dxa"/>
            <w:gridSpan w:val="2"/>
            <w:tcMar/>
          </w:tcPr>
          <w:p w:rsidRPr="0016512A" w:rsidR="00E10318" w:rsidP="00E10318" w:rsidRDefault="00E10318" w14:paraId="6A0EE4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Ansøgers navn</w:t>
            </w:r>
          </w:p>
          <w:p w:rsidRPr="0016512A" w:rsidR="00CB1DF6" w:rsidP="00611C13" w:rsidRDefault="00CB1DF6" w14:paraId="1A796C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3F51F4F6" w14:textId="7DDC6E8B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623663E" w14:paraId="7FBF647F" w14:textId="77777777">
        <w:tc>
          <w:tcPr>
            <w:tcW w:w="631" w:type="dxa"/>
            <w:tcMar/>
          </w:tcPr>
          <w:p w:rsidRPr="0016512A" w:rsidR="00CB1DF6" w:rsidP="00611C13" w:rsidRDefault="00CB1DF6" w14:paraId="1FDC682C" w14:textId="5DC9B4D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8" w:type="dxa"/>
            <w:gridSpan w:val="2"/>
            <w:tcMar/>
          </w:tcPr>
          <w:p w:rsidRPr="0016512A" w:rsidR="005F3429" w:rsidP="005F3429" w:rsidRDefault="005F3429" w14:paraId="659BECC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Titel på fagområde</w:t>
            </w:r>
          </w:p>
          <w:p w:rsidRPr="0016512A" w:rsidR="00CB1DF6" w:rsidP="00611C13" w:rsidRDefault="00CB1DF6" w14:paraId="659525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25C488C3" w14:textId="01D35DDF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623663E" w14:paraId="255A2742" w14:textId="77777777">
        <w:tc>
          <w:tcPr>
            <w:tcW w:w="631" w:type="dxa"/>
            <w:tcMar/>
          </w:tcPr>
          <w:p w:rsidRPr="0016512A" w:rsidR="00CB1DF6" w:rsidP="00611C13" w:rsidRDefault="00CB1DF6" w14:paraId="6C7F5D29" w14:textId="1E2ADD78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8" w:type="dxa"/>
            <w:gridSpan w:val="2"/>
            <w:tcMar/>
          </w:tcPr>
          <w:p w:rsidRPr="0016512A" w:rsidR="00E20CCB" w:rsidP="00E20CCB" w:rsidRDefault="00E20CCB" w14:paraId="226A284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Placering – hospital samt afdeling/center</w:t>
            </w:r>
          </w:p>
          <w:p w:rsidRPr="0016512A" w:rsidR="00E20CCB" w:rsidP="00E20CCB" w:rsidRDefault="00E20CCB" w14:paraId="5D974B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6512A" w:rsidR="00E20CCB" w:rsidP="00E20CCB" w:rsidRDefault="00E20CCB" w14:paraId="1038AA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Placering – DTU, institut</w:t>
            </w:r>
          </w:p>
          <w:p w:rsidRPr="0016512A" w:rsidR="00CB1DF6" w:rsidP="00611C13" w:rsidRDefault="00CB1DF6" w14:paraId="6D25E6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61F594CB" w14:textId="091369ED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623663E" w14:paraId="273EA248" w14:textId="77777777">
        <w:tc>
          <w:tcPr>
            <w:tcW w:w="631" w:type="dxa"/>
            <w:tcMar/>
          </w:tcPr>
          <w:p w:rsidRPr="0016512A" w:rsidR="00CB1DF6" w:rsidP="00611C13" w:rsidRDefault="00CB1DF6" w14:paraId="0EA0DDF4" w14:textId="6D7EFDC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68" w:type="dxa"/>
            <w:gridSpan w:val="2"/>
            <w:tcMar/>
          </w:tcPr>
          <w:p w:rsidRPr="0016512A" w:rsidR="00CB1DF6" w:rsidP="00611C13" w:rsidRDefault="00865005" w14:paraId="4C6F9E59" w14:textId="5E20E58D">
            <w:pPr>
              <w:rPr>
                <w:rFonts w:ascii="Arial" w:hAnsi="Arial" w:cs="Arial"/>
                <w:sz w:val="20"/>
                <w:szCs w:val="20"/>
              </w:rPr>
            </w:pPr>
            <w:r w:rsidRPr="00865005">
              <w:rPr>
                <w:rFonts w:ascii="Arial" w:hAnsi="Arial" w:cs="Arial"/>
                <w:sz w:val="20"/>
                <w:szCs w:val="20"/>
              </w:rPr>
              <w:t>Varighed (år) af ansættelse samt ønsket startdato</w:t>
            </w: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E20CCB" w14:paraId="711AABD3" w14:textId="5676C23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623663E" w14:paraId="15E723E8" w14:textId="77777777">
        <w:tc>
          <w:tcPr>
            <w:tcW w:w="631" w:type="dxa"/>
            <w:tcMar/>
          </w:tcPr>
          <w:p w:rsidRPr="0016512A" w:rsidR="00CB1DF6" w:rsidP="00611C13" w:rsidRDefault="00CB1DF6" w14:paraId="28E47BE6" w14:textId="3BDA1262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68" w:type="dxa"/>
            <w:gridSpan w:val="2"/>
            <w:tcMar/>
          </w:tcPr>
          <w:p w:rsidRPr="00E909C6" w:rsidR="00E909C6" w:rsidP="00E909C6" w:rsidRDefault="00E909C6" w14:paraId="724168F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Finansieringsaftale</w:t>
            </w:r>
          </w:p>
          <w:p w:rsidRPr="00E909C6" w:rsidR="00E909C6" w:rsidP="00E909C6" w:rsidRDefault="00E909C6" w14:paraId="5265FED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Angiv finansieringsaftalen mellem Regionen/DTU</w:t>
            </w:r>
          </w:p>
          <w:p w:rsidRPr="00E909C6" w:rsidR="00E909C6" w:rsidP="00E909C6" w:rsidRDefault="00E909C6" w14:paraId="2DEE4F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909C6" w:rsidR="00E909C6" w:rsidP="00E909C6" w:rsidRDefault="00E909C6" w14:paraId="2A7A3E8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Ved ansættelse uden opslag skal bevillingsbrev medsendes etableringsskema.</w:t>
            </w:r>
          </w:p>
          <w:p w:rsidRPr="00E909C6" w:rsidR="00E909C6" w:rsidP="00E909C6" w:rsidRDefault="00E909C6" w14:paraId="2EBE97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909C6" w:rsidR="00E909C6" w:rsidP="00E909C6" w:rsidRDefault="00E909C6" w14:paraId="60CE2D6D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Skabelon for bevillingsbrev findes på </w:t>
            </w:r>
            <w:proofErr w:type="spellStart"/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>TUH’s</w:t>
            </w:r>
            <w:proofErr w:type="spellEnd"/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hjemmeside</w:t>
            </w:r>
          </w:p>
          <w:p w:rsidRPr="0016512A" w:rsidR="00CB1DF6" w:rsidP="00611C13" w:rsidRDefault="00CB1DF6" w14:paraId="6071F4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612133" w:rsidP="00612133" w:rsidRDefault="00612133" w14:paraId="422705B4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16512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Regionen afholder den fulde lønudgift for kandidatens ansættelse på DTU.</w:t>
            </w:r>
          </w:p>
          <w:p w:rsidRPr="0016512A" w:rsidR="00612133" w:rsidP="00612133" w:rsidRDefault="00612133" w14:paraId="6E1294A4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  <w:p w:rsidRPr="0016512A" w:rsidR="00612133" w:rsidP="00612133" w:rsidRDefault="00612133" w14:paraId="59DD5801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16512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Regionen afholder derudover udgifter til obligatoriske kurser for kandidaten (godkendes altid forud for kursustilmelding af leder i Regionen).</w:t>
            </w:r>
          </w:p>
          <w:p w:rsidRPr="0016512A" w:rsidR="00CB1DF6" w:rsidP="00611C13" w:rsidRDefault="00CB1DF6" w14:paraId="0ECE28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6512A" w:rsidR="00CB1DF6" w:rsidTr="6623663E" w14:paraId="5599B8FF" w14:textId="77777777">
        <w:tc>
          <w:tcPr>
            <w:tcW w:w="631" w:type="dxa"/>
            <w:tcMar/>
          </w:tcPr>
          <w:p w:rsidRPr="0016512A" w:rsidR="00CB1DF6" w:rsidP="00611C13" w:rsidRDefault="00CB1DF6" w14:paraId="11D12AE5" w14:textId="38000CD9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68" w:type="dxa"/>
            <w:gridSpan w:val="2"/>
            <w:tcMar/>
          </w:tcPr>
          <w:p w:rsidRPr="005F5CA8" w:rsidR="005F5CA8" w:rsidP="005F5CA8" w:rsidRDefault="005F5CA8" w14:paraId="3CB31FD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CA8">
              <w:rPr>
                <w:rFonts w:ascii="Arial" w:hAnsi="Arial" w:cs="Arial"/>
                <w:b/>
                <w:bCs/>
                <w:sz w:val="20"/>
                <w:szCs w:val="20"/>
              </w:rPr>
              <w:t>Finansiering</w:t>
            </w:r>
          </w:p>
          <w:p w:rsidRPr="005F5CA8" w:rsidR="005F5CA8" w:rsidP="005F5CA8" w:rsidRDefault="005F5CA8" w14:paraId="3EDA4E4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F5CA8">
              <w:rPr>
                <w:rFonts w:ascii="Arial" w:hAnsi="Arial" w:cs="Arial"/>
                <w:sz w:val="20"/>
                <w:szCs w:val="20"/>
              </w:rPr>
              <w:t>Bruttoudgifter i kr. årligt er forbundet med stillingen (inkl. pension). Dertil kommer feriepenge og sociale bidrag mv.</w:t>
            </w:r>
          </w:p>
          <w:p w:rsidRPr="005F5CA8" w:rsidR="005F5CA8" w:rsidP="005F5CA8" w:rsidRDefault="005F5CA8" w14:paraId="57FAEB3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F5CA8" w:rsidR="005F5CA8" w:rsidP="005F5CA8" w:rsidRDefault="005F5CA8" w14:paraId="501D7D0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F5CA8">
              <w:rPr>
                <w:rFonts w:ascii="Arial" w:hAnsi="Arial" w:cs="Arial"/>
                <w:sz w:val="20"/>
                <w:szCs w:val="20"/>
              </w:rPr>
              <w:t>Beløbet reguleres med den almindelige lønudvikling i staten.</w:t>
            </w:r>
          </w:p>
          <w:p w:rsidRPr="005F5CA8" w:rsidR="005F5CA8" w:rsidP="005F5CA8" w:rsidRDefault="005F5CA8" w14:paraId="165197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F5CA8" w:rsidR="005F5CA8" w:rsidP="005F5CA8" w:rsidRDefault="005F5CA8" w14:paraId="531FD24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F5CA8">
              <w:rPr>
                <w:rFonts w:ascii="Arial" w:hAnsi="Arial" w:cs="Arial"/>
                <w:sz w:val="20"/>
                <w:szCs w:val="20"/>
              </w:rPr>
              <w:t>Lektor m evt. klinisk funktion 1.4.2026 (angives i interval, da løn fastsættes v. lønforhandling iht. kvalifikationer):</w:t>
            </w:r>
          </w:p>
          <w:p w:rsidRPr="005F5CA8" w:rsidR="005F5CA8" w:rsidP="005F5CA8" w:rsidRDefault="005F5CA8" w14:paraId="06D319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F5CA8" w:rsidR="005F5CA8" w:rsidP="005F5CA8" w:rsidRDefault="005F5CA8" w14:paraId="6B8CF5E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F5CA8">
              <w:rPr>
                <w:rFonts w:ascii="Arial" w:hAnsi="Arial" w:cs="Arial"/>
                <w:sz w:val="20"/>
                <w:szCs w:val="20"/>
              </w:rPr>
              <w:t>4% ~ 25.876,78 - 33.710,44 kr. årligt</w:t>
            </w:r>
          </w:p>
          <w:p w:rsidRPr="005F5CA8" w:rsidR="005F5CA8" w:rsidP="005F5CA8" w:rsidRDefault="005F5CA8" w14:paraId="19C2D35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F5CA8">
              <w:rPr>
                <w:rFonts w:ascii="Arial" w:hAnsi="Arial" w:cs="Arial"/>
                <w:sz w:val="20"/>
                <w:szCs w:val="20"/>
              </w:rPr>
              <w:t>8% ~ 60.443,04 - 79.725,18 kr. årligt</w:t>
            </w:r>
          </w:p>
          <w:p w:rsidRPr="005F5CA8" w:rsidR="005F5CA8" w:rsidP="005F5CA8" w:rsidRDefault="005F5CA8" w14:paraId="6232BFC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F5CA8">
              <w:rPr>
                <w:rFonts w:ascii="Arial" w:hAnsi="Arial" w:cs="Arial"/>
                <w:sz w:val="20"/>
                <w:szCs w:val="20"/>
              </w:rPr>
              <w:t>16% ~ 103.571 - 136.611,55 kr. årligt</w:t>
            </w:r>
          </w:p>
          <w:p w:rsidRPr="005F5CA8" w:rsidR="005F5CA8" w:rsidP="005F5CA8" w:rsidRDefault="005F5CA8" w14:paraId="4FF4AD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F5CA8" w:rsidR="005F5CA8" w:rsidP="005F5CA8" w:rsidRDefault="005F5CA8" w14:paraId="789DEC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F5CA8">
              <w:rPr>
                <w:rFonts w:ascii="Arial" w:hAnsi="Arial" w:cs="Arial"/>
                <w:sz w:val="20"/>
                <w:szCs w:val="20"/>
              </w:rPr>
              <w:t>20 % ~ 131.101,70.– 172.924,91kr. årligt</w:t>
            </w:r>
          </w:p>
          <w:p w:rsidRPr="005F5CA8" w:rsidR="005F5CA8" w:rsidP="005F5CA8" w:rsidRDefault="005F5CA8" w14:paraId="20674A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252C58" w:rsidR="00CB1DF6" w:rsidP="00611C13" w:rsidRDefault="007C7149" w14:paraId="3595F9B7" w14:textId="37B32E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7149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Kandidaten skal indplaceres i DTU’s lønstruktur for lektorer. Regionen faktureres jf. stillingstype angivet øverst i skema og ud fra løninterval angivet til venstre.</w:t>
            </w:r>
          </w:p>
        </w:tc>
      </w:tr>
      <w:tr w:rsidRPr="0016512A" w:rsidR="00CB1DF6" w:rsidTr="6623663E" w14:paraId="549A272B" w14:textId="77777777">
        <w:tc>
          <w:tcPr>
            <w:tcW w:w="631" w:type="dxa"/>
            <w:tcMar/>
          </w:tcPr>
          <w:p w:rsidRPr="0016512A" w:rsidR="00CB1DF6" w:rsidP="00611C13" w:rsidRDefault="00CB1DF6" w14:paraId="129E28F5" w14:textId="74F9B31A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68" w:type="dxa"/>
            <w:gridSpan w:val="2"/>
            <w:tcMar/>
          </w:tcPr>
          <w:p w:rsidRPr="00B063EA" w:rsidR="00B063EA" w:rsidP="00B063EA" w:rsidRDefault="00B063EA" w14:paraId="70693B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DTU opkræver årligt hos bevillingsgiver udgifter til stillingen (jf. ovenfor) forud for 1 år ad gangen med virkning fra tiltrædelsesdatoen.</w:t>
            </w:r>
          </w:p>
          <w:p w:rsidRPr="00B063EA" w:rsidR="00B063EA" w:rsidP="00B063EA" w:rsidRDefault="00B063EA" w14:paraId="100AA6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063EA" w:rsidR="00B063EA" w:rsidP="00B063EA" w:rsidRDefault="00B063EA" w14:paraId="038F5733" w14:textId="0F852C74">
            <w:pPr>
              <w:rPr>
                <w:rFonts w:ascii="Arial" w:hAnsi="Arial" w:cs="Arial"/>
                <w:sz w:val="20"/>
                <w:szCs w:val="20"/>
              </w:rPr>
            </w:pPr>
            <w:r w:rsidRPr="6623663E" w:rsidR="00B063EA">
              <w:rPr>
                <w:rFonts w:ascii="Arial" w:hAnsi="Arial" w:cs="Arial"/>
                <w:sz w:val="20"/>
                <w:szCs w:val="20"/>
              </w:rPr>
              <w:t>Angiv</w:t>
            </w:r>
            <w:r w:rsidRPr="6623663E" w:rsidR="37C14F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623663E" w:rsidR="00B063EA">
              <w:rPr>
                <w:rFonts w:ascii="Arial" w:hAnsi="Arial" w:cs="Arial"/>
                <w:sz w:val="20"/>
                <w:szCs w:val="20"/>
              </w:rPr>
              <w:t>følgende betalingsoplysninger:</w:t>
            </w:r>
          </w:p>
          <w:p w:rsidRPr="00B063EA" w:rsidR="00B063EA" w:rsidP="00B063EA" w:rsidRDefault="00B063EA" w14:paraId="2D10E30B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Adresse</w:t>
            </w:r>
          </w:p>
          <w:p w:rsidRPr="00B063EA" w:rsidR="00B063EA" w:rsidP="00B063EA" w:rsidRDefault="00B063EA" w14:paraId="7BE2FA9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CVR</w:t>
            </w:r>
          </w:p>
          <w:p w:rsidRPr="00B063EA" w:rsidR="00B063EA" w:rsidP="00B063EA" w:rsidRDefault="00B063EA" w14:paraId="4DB3FAF2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EAN</w:t>
            </w:r>
          </w:p>
          <w:p w:rsidRPr="00B063EA" w:rsidR="00CB1DF6" w:rsidP="00611C13" w:rsidRDefault="00B063EA" w14:paraId="5895F4BA" w14:textId="16532F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Evt. reference</w:t>
            </w: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147CE2" w14:paraId="0BDA667B" w14:textId="400E3C2C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623663E" w14:paraId="51CE3286" w14:textId="77777777">
        <w:trPr>
          <w:trHeight w:val="331"/>
        </w:trPr>
        <w:tc>
          <w:tcPr>
            <w:tcW w:w="631" w:type="dxa"/>
            <w:tcMar/>
          </w:tcPr>
          <w:p w:rsidRPr="0016512A" w:rsidR="00CB1DF6" w:rsidP="00611C13" w:rsidRDefault="00CB1DF6" w14:paraId="483BAB0E" w14:textId="2A58D738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68" w:type="dxa"/>
            <w:gridSpan w:val="2"/>
            <w:tcMar/>
          </w:tcPr>
          <w:p w:rsidRPr="00F47A6A" w:rsidR="00F47A6A" w:rsidP="00F47A6A" w:rsidRDefault="00F47A6A" w14:paraId="5F82197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47A6A">
              <w:rPr>
                <w:rFonts w:ascii="Arial" w:hAnsi="Arial" w:cs="Arial"/>
                <w:sz w:val="20"/>
                <w:szCs w:val="20"/>
              </w:rPr>
              <w:t>Bevillingstilsagn</w:t>
            </w:r>
          </w:p>
          <w:p w:rsidRPr="0016512A" w:rsidR="00CB1DF6" w:rsidP="00611C13" w:rsidRDefault="00CB1DF6" w14:paraId="341E1B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F47A6A" w:rsidR="00CB1DF6" w:rsidP="00611C13" w:rsidRDefault="00F47A6A" w14:paraId="021DF1B4" w14:textId="505369B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7A6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Bevillingsgivers tilsagn anses for givet ved afdelingsledelsens underskrift af etableringsskemaet samt underskrevet og vedlagt bevillingsbrev</w:t>
            </w:r>
          </w:p>
        </w:tc>
      </w:tr>
      <w:tr w:rsidRPr="0016512A" w:rsidR="00A92A8B" w:rsidTr="6623663E" w14:paraId="22B30630" w14:textId="77777777">
        <w:tc>
          <w:tcPr>
            <w:tcW w:w="9209" w:type="dxa"/>
            <w:gridSpan w:val="5"/>
            <w:tcMar/>
          </w:tcPr>
          <w:p w:rsidR="00A92A8B" w:rsidP="00611C13" w:rsidRDefault="00A92A8B" w14:paraId="3B43F96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1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Faglig bedømmelse </w:t>
            </w:r>
          </w:p>
          <w:p w:rsidRPr="0016512A" w:rsidR="001A1271" w:rsidP="00611C13" w:rsidRDefault="001A1271" w14:paraId="6E9D46D3" w14:textId="750AD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F33BC1" w:rsidR="00CB1DF6" w:rsidTr="6623663E" w14:paraId="2E6CCE6F" w14:textId="77777777">
        <w:tc>
          <w:tcPr>
            <w:tcW w:w="631" w:type="dxa"/>
            <w:tcMar/>
          </w:tcPr>
          <w:p w:rsidRPr="0016512A" w:rsidR="00CB1DF6" w:rsidP="00611C13" w:rsidRDefault="009F08CC" w14:paraId="11EA20D8" w14:textId="2EBCF2B6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68" w:type="dxa"/>
            <w:gridSpan w:val="2"/>
            <w:tcMar/>
          </w:tcPr>
          <w:p w:rsidRPr="0016512A" w:rsidR="00CB1DF6" w:rsidP="00611C13" w:rsidRDefault="00437BD3" w14:paraId="5DFABB29" w14:textId="50C4FA4A">
            <w:pPr>
              <w:rPr>
                <w:rFonts w:ascii="Arial" w:hAnsi="Arial" w:cs="Arial"/>
                <w:sz w:val="20"/>
                <w:szCs w:val="20"/>
              </w:rPr>
            </w:pPr>
            <w:r w:rsidRPr="00437BD3">
              <w:rPr>
                <w:rFonts w:ascii="Arial" w:hAnsi="Arial" w:cs="Arial"/>
                <w:sz w:val="20"/>
                <w:szCs w:val="20"/>
              </w:rPr>
              <w:t>Kandidatens ansøgningsdokumenter (vedlægges som bilag til etableringsskema)</w:t>
            </w:r>
          </w:p>
        </w:tc>
        <w:tc>
          <w:tcPr>
            <w:tcW w:w="4210" w:type="dxa"/>
            <w:gridSpan w:val="2"/>
            <w:tcMar/>
          </w:tcPr>
          <w:p w:rsidRPr="00437BD3" w:rsidR="00437BD3" w:rsidP="00437BD3" w:rsidRDefault="00437BD3" w14:paraId="075D26B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Application (cover letter)</w:t>
            </w:r>
          </w:p>
          <w:p w:rsidRPr="00437BD3" w:rsidR="00437BD3" w:rsidP="00437BD3" w:rsidRDefault="00437BD3" w14:paraId="1BA39E0A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Vision for teaching and research</w:t>
            </w:r>
          </w:p>
          <w:p w:rsidRPr="00437BD3" w:rsidR="00437BD3" w:rsidP="00437BD3" w:rsidRDefault="00437BD3" w14:paraId="6EF2B1C2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CV including employment history, list of publications indicating scientific highlights, H-index and ORCID (see http://orcid.org/)</w:t>
            </w:r>
          </w:p>
          <w:p w:rsidRPr="00437BD3" w:rsidR="00437BD3" w:rsidP="00437BD3" w:rsidRDefault="00437BD3" w14:paraId="6F9A4E4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Teaching portfolio including documentation of teaching experience?</w:t>
            </w:r>
          </w:p>
          <w:p w:rsidRPr="00437BD3" w:rsidR="00437BD3" w:rsidP="00437BD3" w:rsidRDefault="00437BD3" w14:paraId="0DBA85F7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Academic Diplomas (MSc and PhD)</w:t>
            </w:r>
          </w:p>
          <w:p w:rsidRPr="00437BD3" w:rsidR="00CB1DF6" w:rsidP="00611C13" w:rsidRDefault="00CB1DF6" w14:paraId="76EAF2A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16512A" w:rsidR="00CB1DF6" w:rsidTr="6623663E" w14:paraId="4A329BBB" w14:textId="77777777">
        <w:tc>
          <w:tcPr>
            <w:tcW w:w="631" w:type="dxa"/>
            <w:tcMar/>
          </w:tcPr>
          <w:p w:rsidRPr="0016512A" w:rsidR="00CB1DF6" w:rsidP="00611C13" w:rsidRDefault="009F08CC" w14:paraId="722E3DAE" w14:textId="2B491A5A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68" w:type="dxa"/>
            <w:gridSpan w:val="2"/>
            <w:tcMar/>
          </w:tcPr>
          <w:p w:rsidRPr="00850FFB" w:rsidR="00850FFB" w:rsidP="00850FFB" w:rsidRDefault="00850FFB" w14:paraId="1CEF75E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50FFB">
              <w:rPr>
                <w:rFonts w:ascii="Arial" w:hAnsi="Arial" w:cs="Arial"/>
                <w:sz w:val="20"/>
                <w:szCs w:val="20"/>
              </w:rPr>
              <w:t>Indstilling af 2 eksterne bedømmere</w:t>
            </w:r>
          </w:p>
          <w:p w:rsidR="00850FFB" w:rsidP="00850FFB" w:rsidRDefault="00850FFB" w14:paraId="298B1708" w14:textId="275AE3C8">
            <w:pPr>
              <w:rPr>
                <w:rFonts w:ascii="Arial" w:hAnsi="Arial" w:cs="Arial"/>
                <w:sz w:val="20"/>
                <w:szCs w:val="20"/>
              </w:rPr>
            </w:pPr>
            <w:r w:rsidRPr="00850FFB">
              <w:rPr>
                <w:rFonts w:ascii="Arial" w:hAnsi="Arial" w:cs="Arial"/>
                <w:sz w:val="20"/>
                <w:szCs w:val="20"/>
              </w:rPr>
              <w:t xml:space="preserve">(se kriterier for udpegning af medlemmer på bedømmelsesudvalg på </w:t>
            </w:r>
            <w:proofErr w:type="spellStart"/>
            <w:r w:rsidRPr="00850FFB">
              <w:rPr>
                <w:rFonts w:ascii="Arial" w:hAnsi="Arial" w:cs="Arial"/>
                <w:sz w:val="20"/>
                <w:szCs w:val="20"/>
              </w:rPr>
              <w:t>TUH’s</w:t>
            </w:r>
            <w:proofErr w:type="spellEnd"/>
            <w:r w:rsidRPr="00850FFB">
              <w:rPr>
                <w:rFonts w:ascii="Arial" w:hAnsi="Arial" w:cs="Arial"/>
                <w:sz w:val="20"/>
                <w:szCs w:val="20"/>
              </w:rPr>
              <w:t xml:space="preserve"> hjemmeside </w:t>
            </w:r>
            <w:hyperlink w:history="1" w:anchor="bedoemmelse-med-opslag---tenure-track-adjunktforsker-og-lektorseniorforsker" r:id="rId8">
              <w:r w:rsidRPr="00787EE7">
                <w:rPr>
                  <w:rStyle w:val="Hyperlink"/>
                  <w:rFonts w:ascii="Arial" w:hAnsi="Arial" w:cs="Arial"/>
                  <w:sz w:val="20"/>
                  <w:szCs w:val="20"/>
                </w:rPr>
                <w:t>her</w:t>
              </w:r>
            </w:hyperlink>
            <w:r w:rsidRPr="00850FFB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850FFB" w:rsidR="00C1403E" w:rsidP="00850FFB" w:rsidRDefault="00C1403E" w14:paraId="37A5DCDF" w14:textId="01F4D173">
            <w:pPr>
              <w:rPr>
                <w:rFonts w:ascii="Arial" w:hAnsi="Arial" w:cs="Arial"/>
                <w:sz w:val="20"/>
                <w:szCs w:val="20"/>
              </w:rPr>
            </w:pPr>
            <w:r w:rsidRPr="00C1403E">
              <w:rPr>
                <w:rFonts w:ascii="Arial" w:hAnsi="Arial" w:cs="Arial"/>
                <w:sz w:val="20"/>
                <w:szCs w:val="20"/>
              </w:rPr>
              <w:t xml:space="preserve">Oplys om de eksterne bedømmeres: Navn, titel, organisation og </w:t>
            </w:r>
            <w:proofErr w:type="spellStart"/>
            <w:r w:rsidRPr="00C1403E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C1403E">
              <w:rPr>
                <w:rFonts w:ascii="Arial" w:hAnsi="Arial" w:cs="Arial"/>
                <w:sz w:val="20"/>
                <w:szCs w:val="20"/>
              </w:rPr>
              <w:t>-adresse</w:t>
            </w:r>
          </w:p>
          <w:p w:rsidRPr="0016512A" w:rsidR="00CB1DF6" w:rsidP="00850FFB" w:rsidRDefault="00CB1DF6" w14:paraId="73013884" w14:textId="77777777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C1403E" w14:paraId="10E206FC" w14:textId="579F8422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6623663E" w14:paraId="470BD6D3" w14:textId="77777777">
        <w:tc>
          <w:tcPr>
            <w:tcW w:w="631" w:type="dxa"/>
            <w:tcMar/>
          </w:tcPr>
          <w:p w:rsidRPr="0016512A" w:rsidR="00CB1DF6" w:rsidP="00611C13" w:rsidRDefault="009F08CC" w14:paraId="6C253494" w14:textId="34452184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68" w:type="dxa"/>
            <w:gridSpan w:val="2"/>
            <w:tcMar/>
          </w:tcPr>
          <w:p w:rsidRPr="0016512A" w:rsidR="00CB1DF6" w:rsidP="00611C13" w:rsidRDefault="00C1403E" w14:paraId="6A5F0A23" w14:textId="03F1BF74">
            <w:pPr>
              <w:rPr>
                <w:rFonts w:ascii="Arial" w:hAnsi="Arial" w:cs="Arial"/>
                <w:sz w:val="20"/>
                <w:szCs w:val="20"/>
              </w:rPr>
            </w:pPr>
            <w:r w:rsidRPr="00C1403E">
              <w:rPr>
                <w:rFonts w:ascii="Arial" w:hAnsi="Arial" w:cs="Arial"/>
                <w:sz w:val="20"/>
                <w:szCs w:val="20"/>
              </w:rPr>
              <w:t>Er der indhentet tilsagn om deltagelse fra medlemmer af bedømmelsesudvalget?</w:t>
            </w:r>
          </w:p>
        </w:tc>
        <w:tc>
          <w:tcPr>
            <w:tcW w:w="4210" w:type="dxa"/>
            <w:gridSpan w:val="2"/>
            <w:tcMar/>
          </w:tcPr>
          <w:p w:rsidRPr="0016512A" w:rsidR="00CB1DF6" w:rsidP="00611C13" w:rsidRDefault="00C1403E" w14:paraId="5B14C664" w14:textId="1D9CF601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6C0F12" w:rsidTr="6623663E" w14:paraId="0DC747C7" w14:textId="77777777">
        <w:tc>
          <w:tcPr>
            <w:tcW w:w="631" w:type="dxa"/>
            <w:tcMar/>
          </w:tcPr>
          <w:p w:rsidRPr="0016512A" w:rsidR="006C0F12" w:rsidP="00611C13" w:rsidRDefault="006C0F12" w14:paraId="29B0D891" w14:textId="7E6D7BFD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17" w:type="dxa"/>
            <w:tcMar/>
          </w:tcPr>
          <w:p w:rsidRPr="0016512A" w:rsidR="006C0F12" w:rsidP="001A1271" w:rsidRDefault="006C0F12" w14:paraId="7089EC03" w14:textId="6A982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Godkendelse</w:t>
            </w:r>
          </w:p>
          <w:p w:rsidRPr="001A1271" w:rsidR="006C0F12" w:rsidP="001A1271" w:rsidRDefault="006C0F12" w14:paraId="4F3CD0BD" w14:textId="6AF3BDE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1271">
              <w:rPr>
                <w:rFonts w:ascii="Arial" w:hAnsi="Arial" w:cs="Arial"/>
                <w:i/>
                <w:iCs/>
                <w:sz w:val="20"/>
                <w:szCs w:val="20"/>
              </w:rPr>
              <w:t>Dato/navn/underskrift</w:t>
            </w:r>
          </w:p>
          <w:p w:rsidRPr="0016512A" w:rsidR="00B4618F" w:rsidP="001A1271" w:rsidRDefault="00B4618F" w14:paraId="60E997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1A1271" w:rsidRDefault="00B4618F" w14:paraId="35C0B7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1A1271" w:rsidRDefault="00B4618F" w14:paraId="402AB1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1A1271" w:rsidRDefault="00B4618F" w14:paraId="5B672080" w14:textId="0EEB89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Mar/>
          </w:tcPr>
          <w:p w:rsidRPr="0016512A" w:rsidR="006C0F12" w:rsidP="001A1271" w:rsidRDefault="006C0F12" w14:paraId="0070FB36" w14:textId="23C82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Afdelingsleder</w:t>
            </w:r>
          </w:p>
        </w:tc>
        <w:tc>
          <w:tcPr>
            <w:tcW w:w="3827" w:type="dxa"/>
            <w:tcMar/>
          </w:tcPr>
          <w:p w:rsidRPr="0016512A" w:rsidR="006C0F12" w:rsidP="001A1271" w:rsidRDefault="006C0F12" w14:paraId="0961F381" w14:textId="4FB91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DTU Institutdirektør</w:t>
            </w:r>
          </w:p>
        </w:tc>
      </w:tr>
    </w:tbl>
    <w:p w:rsidRPr="0016512A" w:rsidR="003F2DA7" w:rsidP="00611C13" w:rsidRDefault="003F2DA7" w14:paraId="6267FAA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16512A" w:rsidR="003F2DA7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5D0" w:rsidP="003F2DA7" w:rsidRDefault="002045D0" w14:paraId="0B75D3AB" w14:textId="77777777">
      <w:pPr>
        <w:spacing w:after="0" w:line="240" w:lineRule="auto"/>
      </w:pPr>
      <w:r>
        <w:separator/>
      </w:r>
    </w:p>
  </w:endnote>
  <w:endnote w:type="continuationSeparator" w:id="0">
    <w:p w:rsidR="002045D0" w:rsidP="003F2DA7" w:rsidRDefault="002045D0" w14:paraId="101C03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5D0" w:rsidP="003F2DA7" w:rsidRDefault="002045D0" w14:paraId="7E4EF5A2" w14:textId="77777777">
      <w:pPr>
        <w:spacing w:after="0" w:line="240" w:lineRule="auto"/>
      </w:pPr>
      <w:r>
        <w:separator/>
      </w:r>
    </w:p>
  </w:footnote>
  <w:footnote w:type="continuationSeparator" w:id="0">
    <w:p w:rsidR="002045D0" w:rsidP="003F2DA7" w:rsidRDefault="002045D0" w14:paraId="433984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33C7" w:rsidR="003F2DA7" w:rsidP="003F2DA7" w:rsidRDefault="003F2DA7" w14:paraId="22876FB8" w14:textId="16D084D5">
    <w:pPr>
      <w:pStyle w:val="Heading2"/>
      <w:rPr>
        <w:rFonts w:ascii="Arial" w:hAnsi="Arial" w:cs="Arial"/>
        <w:color w:val="auto"/>
        <w:sz w:val="20"/>
        <w:szCs w:val="20"/>
      </w:rPr>
    </w:pPr>
    <w:r w:rsidRPr="002033C7">
      <w:rPr>
        <w:rFonts w:ascii="Arial" w:hAnsi="Arial" w:cs="Arial"/>
        <w:color w:val="auto"/>
        <w:sz w:val="20"/>
        <w:szCs w:val="20"/>
      </w:rPr>
      <w:t>Felt 1-</w:t>
    </w:r>
    <w:r>
      <w:rPr>
        <w:rFonts w:ascii="Arial" w:hAnsi="Arial" w:cs="Arial"/>
        <w:color w:val="auto"/>
        <w:sz w:val="20"/>
        <w:szCs w:val="20"/>
      </w:rPr>
      <w:t>12</w:t>
    </w:r>
    <w:r w:rsidRPr="002033C7">
      <w:rPr>
        <w:rFonts w:ascii="Arial" w:hAnsi="Arial" w:cs="Arial"/>
        <w:color w:val="auto"/>
        <w:sz w:val="20"/>
        <w:szCs w:val="20"/>
      </w:rPr>
      <w:t xml:space="preserve"> skal altid udfyldes enten på dansk eller engelsk</w:t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>vers. 4.0</w:t>
    </w:r>
  </w:p>
  <w:p w:rsidR="003F2DA7" w:rsidRDefault="003F2DA7" w14:paraId="2BF6BB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223"/>
    <w:multiLevelType w:val="hybridMultilevel"/>
    <w:tmpl w:val="2FCAB9A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26D2D"/>
    <w:multiLevelType w:val="hybridMultilevel"/>
    <w:tmpl w:val="469C4ACC"/>
    <w:lvl w:ilvl="0" w:tplc="D20EFB7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B07068"/>
    <w:multiLevelType w:val="hybridMultilevel"/>
    <w:tmpl w:val="0890D32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4346064">
    <w:abstractNumId w:val="2"/>
  </w:num>
  <w:num w:numId="2" w16cid:durableId="52044191">
    <w:abstractNumId w:val="0"/>
  </w:num>
  <w:num w:numId="3" w16cid:durableId="12849239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DB"/>
    <w:rsid w:val="00147CE2"/>
    <w:rsid w:val="00162AA3"/>
    <w:rsid w:val="0016512A"/>
    <w:rsid w:val="001A1271"/>
    <w:rsid w:val="002045D0"/>
    <w:rsid w:val="00235513"/>
    <w:rsid w:val="00252C58"/>
    <w:rsid w:val="00260C3F"/>
    <w:rsid w:val="002A3E72"/>
    <w:rsid w:val="00364DE0"/>
    <w:rsid w:val="00371DDB"/>
    <w:rsid w:val="003F2DA7"/>
    <w:rsid w:val="00437BD3"/>
    <w:rsid w:val="00494BE9"/>
    <w:rsid w:val="005F3429"/>
    <w:rsid w:val="005F5CA8"/>
    <w:rsid w:val="00611C13"/>
    <w:rsid w:val="00612133"/>
    <w:rsid w:val="0061612A"/>
    <w:rsid w:val="006910F0"/>
    <w:rsid w:val="006C0F12"/>
    <w:rsid w:val="007775BF"/>
    <w:rsid w:val="00787EE7"/>
    <w:rsid w:val="007C7149"/>
    <w:rsid w:val="00850FFB"/>
    <w:rsid w:val="00865005"/>
    <w:rsid w:val="00994A1C"/>
    <w:rsid w:val="009F08CC"/>
    <w:rsid w:val="00A92A8B"/>
    <w:rsid w:val="00B063EA"/>
    <w:rsid w:val="00B36AC1"/>
    <w:rsid w:val="00B4618F"/>
    <w:rsid w:val="00C1403E"/>
    <w:rsid w:val="00CB1DF6"/>
    <w:rsid w:val="00CB58A5"/>
    <w:rsid w:val="00CD74FA"/>
    <w:rsid w:val="00D56484"/>
    <w:rsid w:val="00E10318"/>
    <w:rsid w:val="00E20CCB"/>
    <w:rsid w:val="00E909C6"/>
    <w:rsid w:val="00E94395"/>
    <w:rsid w:val="00EA05E2"/>
    <w:rsid w:val="00F33BC1"/>
    <w:rsid w:val="00F47A6A"/>
    <w:rsid w:val="00F60764"/>
    <w:rsid w:val="207C1BDA"/>
    <w:rsid w:val="32801CBD"/>
    <w:rsid w:val="37C14F68"/>
    <w:rsid w:val="592A8891"/>
    <w:rsid w:val="6623663E"/>
    <w:rsid w:val="6F3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A2E2"/>
  <w15:chartTrackingRefBased/>
  <w15:docId w15:val="{B32375C8-0652-409B-85C9-05E40846AC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D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1D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71D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1D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1D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1D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1D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1D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1D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1D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DA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2DA7"/>
  </w:style>
  <w:style w:type="paragraph" w:styleId="Footer">
    <w:name w:val="footer"/>
    <w:basedOn w:val="Normal"/>
    <w:link w:val="FooterChar"/>
    <w:uiPriority w:val="99"/>
    <w:unhideWhenUsed/>
    <w:rsid w:val="003F2DA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2DA7"/>
  </w:style>
  <w:style w:type="table" w:styleId="TableGrid">
    <w:name w:val="Table Grid"/>
    <w:basedOn w:val="TableNormal"/>
    <w:uiPriority w:val="39"/>
    <w:rsid w:val="00CB1D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607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side.dtu.dk/human-resources/rekruttering-og-onboarding/videnskabeligt-personale-vip/shortlisting-og-bedoemmelse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kkrve@dtu.dk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6B30E6E6DDF44AE7DFDE030CC0B38" ma:contentTypeVersion="12" ma:contentTypeDescription="Opret et nyt dokument." ma:contentTypeScope="" ma:versionID="ad6a61680e57d10dae1c05756be29009">
  <xsd:schema xmlns:xsd="http://www.w3.org/2001/XMLSchema" xmlns:xs="http://www.w3.org/2001/XMLSchema" xmlns:p="http://schemas.microsoft.com/office/2006/metadata/properties" xmlns:ns2="758b7f22-adb1-4ae9-82e6-609850839c4a" xmlns:ns3="5a3092ab-68a1-4fe3-bcc6-9ca6097549b6" targetNamespace="http://schemas.microsoft.com/office/2006/metadata/properties" ma:root="true" ma:fieldsID="d97471c9624cca5830102b770db0701d" ns2:_="" ns3:_="">
    <xsd:import namespace="758b7f22-adb1-4ae9-82e6-609850839c4a"/>
    <xsd:import namespace="5a3092ab-68a1-4fe3-bcc6-9ca60975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7f22-adb1-4ae9-82e6-60985083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092ab-68a1-4fe3-bcc6-9ca609754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cc0e54-b50d-4974-81b7-330582beeba8}" ma:internalName="TaxCatchAll" ma:showField="CatchAllData" ma:web="5a3092ab-68a1-4fe3-bcc6-9ca60975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092ab-68a1-4fe3-bcc6-9ca6097549b6" xsi:nil="true"/>
    <lcf76f155ced4ddcb4097134ff3c332f xmlns="758b7f22-adb1-4ae9-82e6-609850839c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021F8C-384D-4505-AD7C-C93BFA03D2E7}"/>
</file>

<file path=customXml/itemProps2.xml><?xml version="1.0" encoding="utf-8"?>
<ds:datastoreItem xmlns:ds="http://schemas.openxmlformats.org/officeDocument/2006/customXml" ds:itemID="{8C518AF9-993F-4BDC-9124-27F9B8E3A4BF}"/>
</file>

<file path=customXml/itemProps3.xml><?xml version="1.0" encoding="utf-8"?>
<ds:datastoreItem xmlns:ds="http://schemas.openxmlformats.org/officeDocument/2006/customXml" ds:itemID="{4168B43F-7232-4837-A100-87614C40BF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Kristiane Vestergaard</dc:creator>
  <keywords/>
  <dc:description/>
  <lastModifiedBy>Karen Kristiane Vestergaard</lastModifiedBy>
  <revision>39</revision>
  <dcterms:created xsi:type="dcterms:W3CDTF">2026-05-26T09:22:00.0000000Z</dcterms:created>
  <dcterms:modified xsi:type="dcterms:W3CDTF">2026-07-15T09:53:12.7499320Z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0x010100E636B30E6E6DDF44AE7DFDE030CC0B38</vt:lpwstr>
  </property>
  <property fmtid="{D5CDD505-2E9C-101B-9397-08002B2CF9AE}" pid="3" name="MediaServiceImageTags">
    <vt:lpwstr/>
  </property>
</Properties>
</file>